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C6" w:rsidRPr="007A2E0F" w:rsidRDefault="00940E57" w:rsidP="007A2E0F">
      <w:pPr>
        <w:jc w:val="center"/>
        <w:rPr>
          <w:rFonts w:ascii="Calisto MT" w:hAnsi="Calisto MT" w:cs="Times New Roman"/>
          <w:b/>
          <w:sz w:val="24"/>
          <w:szCs w:val="24"/>
        </w:rPr>
      </w:pPr>
      <w:r w:rsidRPr="00940E57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4.5pt;margin-top:-6pt;width:66.35pt;height:69.75pt;z-index:251661312" strokecolor="white [3212]">
            <v:textbox style="mso-next-textbox:#_x0000_s1027">
              <w:txbxContent>
                <w:p w:rsidR="007007C6" w:rsidRDefault="007007C6" w:rsidP="007007C6">
                  <w:r>
                    <w:rPr>
                      <w:noProof/>
                    </w:rPr>
                    <w:drawing>
                      <wp:inline distT="0" distB="0" distL="0" distR="0">
                        <wp:extent cx="647700" cy="765872"/>
                        <wp:effectExtent l="19050" t="0" r="0" b="0"/>
                        <wp:docPr id="2" name="Picture 2" descr="C:\Users\Administrator\Desktop\GROUP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istrator\Desktop\GROUP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917" cy="7684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40E5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202" style="position:absolute;left:0;text-align:left;margin-left:-66pt;margin-top:-9.1pt;width:92.05pt;height:93.1pt;z-index:251660288" strokecolor="white [3212]">
            <v:textbox style="mso-next-textbox:#_x0000_s1026">
              <w:txbxContent>
                <w:p w:rsidR="007007C6" w:rsidRDefault="007007C6" w:rsidP="007007C6">
                  <w:r>
                    <w:rPr>
                      <w:noProof/>
                    </w:rPr>
                    <w:drawing>
                      <wp:inline distT="0" distB="0" distL="0" distR="0">
                        <wp:extent cx="947811" cy="914400"/>
                        <wp:effectExtent l="19050" t="0" r="4689" b="0"/>
                        <wp:docPr id="1" name="Picture 1" descr="C:\Users\Administrator\Desktop\SRM CMCHRC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Desktop\SRM CMCHRC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695" cy="916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54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E0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654F80" w:rsidRPr="007A2E0F">
        <w:rPr>
          <w:rFonts w:ascii="Calisto MT" w:hAnsi="Calisto MT" w:cs="Times New Roman"/>
          <w:b/>
          <w:sz w:val="24"/>
          <w:szCs w:val="24"/>
        </w:rPr>
        <w:t>CHENNAI MEDICAL COLLEGE HOSPITAL AND RESEARCH CENTRE, (SRM GROUP)</w:t>
      </w:r>
      <w:r w:rsidR="007A2E0F">
        <w:rPr>
          <w:rFonts w:ascii="Calisto MT" w:hAnsi="Calisto MT" w:cs="Times New Roman"/>
          <w:b/>
          <w:sz w:val="24"/>
          <w:szCs w:val="24"/>
        </w:rPr>
        <w:t xml:space="preserve">                                                                                                                    IRUNGALUR, </w:t>
      </w:r>
      <w:r w:rsidR="00654F80" w:rsidRPr="007A2E0F">
        <w:rPr>
          <w:rFonts w:ascii="Calisto MT" w:hAnsi="Calisto MT" w:cs="Times New Roman"/>
          <w:b/>
          <w:sz w:val="24"/>
          <w:szCs w:val="24"/>
        </w:rPr>
        <w:t>TRICHY</w:t>
      </w:r>
      <w:r w:rsidR="007A2E0F">
        <w:rPr>
          <w:rFonts w:ascii="Calisto MT" w:hAnsi="Calisto MT" w:cs="Times New Roman"/>
          <w:b/>
          <w:sz w:val="24"/>
          <w:szCs w:val="24"/>
        </w:rPr>
        <w:t xml:space="preserve"> – 621 105.</w:t>
      </w:r>
      <w:proofErr w:type="gramEnd"/>
      <w:r w:rsidR="00654F80" w:rsidRPr="007A2E0F">
        <w:rPr>
          <w:rFonts w:ascii="Calisto MT" w:hAnsi="Calisto MT" w:cs="Times New Roman"/>
          <w:b/>
          <w:sz w:val="24"/>
          <w:szCs w:val="24"/>
        </w:rPr>
        <w:t xml:space="preserve"> </w:t>
      </w:r>
    </w:p>
    <w:p w:rsidR="007007C6" w:rsidRPr="007A2E0F" w:rsidRDefault="00654F80" w:rsidP="004E4C1D">
      <w:pPr>
        <w:jc w:val="center"/>
        <w:rPr>
          <w:rFonts w:ascii="Calisto MT" w:hAnsi="Calisto MT" w:cs="Times New Roman"/>
          <w:b/>
          <w:sz w:val="24"/>
          <w:szCs w:val="24"/>
          <w:u w:val="single"/>
        </w:rPr>
      </w:pPr>
      <w:r w:rsidRPr="007A2E0F">
        <w:rPr>
          <w:rFonts w:ascii="Calisto MT" w:hAnsi="Calisto MT" w:cs="Times New Roman"/>
          <w:b/>
          <w:sz w:val="24"/>
          <w:szCs w:val="24"/>
          <w:u w:val="single"/>
        </w:rPr>
        <w:t>DEPARTMENT OF PHARMACOLOGY</w:t>
      </w:r>
    </w:p>
    <w:p w:rsidR="007007C6" w:rsidRPr="009F1F26" w:rsidRDefault="00EA252A" w:rsidP="004E4C1D">
      <w:pPr>
        <w:pStyle w:val="NoSpacing"/>
        <w:jc w:val="center"/>
        <w:rPr>
          <w:rFonts w:ascii="Calisto MT" w:hAnsi="Calisto MT"/>
          <w:b/>
          <w:sz w:val="28"/>
          <w:u w:val="single"/>
        </w:rPr>
      </w:pPr>
      <w:r>
        <w:rPr>
          <w:rFonts w:ascii="Calisto MT" w:hAnsi="Calisto MT"/>
          <w:b/>
          <w:sz w:val="28"/>
        </w:rPr>
        <w:t xml:space="preserve"> </w:t>
      </w:r>
      <w:r w:rsidR="009F1F26" w:rsidRPr="009F1F26">
        <w:rPr>
          <w:rFonts w:ascii="Calisto MT" w:hAnsi="Calisto MT"/>
          <w:b/>
          <w:sz w:val="28"/>
          <w:u w:val="single"/>
        </w:rPr>
        <w:t>PHARMACOVIGILANCE COMMITTEE MEMBERS LIST</w:t>
      </w:r>
    </w:p>
    <w:p w:rsidR="009F1F26" w:rsidRDefault="009F1F26" w:rsidP="004E4C1D">
      <w:pPr>
        <w:pStyle w:val="NoSpacing"/>
        <w:jc w:val="center"/>
        <w:rPr>
          <w:rFonts w:ascii="Calisto MT" w:hAnsi="Calisto MT"/>
          <w:b/>
          <w:sz w:val="28"/>
        </w:rPr>
      </w:pPr>
    </w:p>
    <w:p w:rsidR="009F1F26" w:rsidRPr="004E4C1D" w:rsidRDefault="009F1F26" w:rsidP="004E4C1D">
      <w:pPr>
        <w:pStyle w:val="NoSpacing"/>
        <w:jc w:val="center"/>
        <w:rPr>
          <w:rFonts w:ascii="Calisto MT" w:hAnsi="Calisto MT"/>
          <w:b/>
          <w:sz w:val="28"/>
        </w:rPr>
      </w:pPr>
    </w:p>
    <w:tbl>
      <w:tblPr>
        <w:tblStyle w:val="TableGrid"/>
        <w:tblW w:w="9880" w:type="dxa"/>
        <w:tblInd w:w="-522" w:type="dxa"/>
        <w:tblLayout w:type="fixed"/>
        <w:tblLook w:val="04A0"/>
      </w:tblPr>
      <w:tblGrid>
        <w:gridCol w:w="917"/>
        <w:gridCol w:w="8963"/>
      </w:tblGrid>
      <w:tr w:rsidR="00026D9E" w:rsidRPr="004225B3" w:rsidTr="00026D9E">
        <w:trPr>
          <w:trHeight w:val="419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4225B3" w:rsidRDefault="00026D9E" w:rsidP="0081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0F94">
              <w:rPr>
                <w:rFonts w:ascii="Times New Roman" w:hAnsi="Times New Roman" w:cs="Times New Roman"/>
                <w:b/>
                <w:sz w:val="24"/>
                <w:szCs w:val="28"/>
              </w:rPr>
              <w:t>S.No</w:t>
            </w:r>
            <w:proofErr w:type="spellEnd"/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Pr="004225B3" w:rsidRDefault="00026D9E" w:rsidP="00422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Committee Members</w:t>
            </w:r>
          </w:p>
        </w:tc>
      </w:tr>
      <w:tr w:rsidR="00026D9E" w:rsidRPr="004225B3" w:rsidTr="00026D9E">
        <w:trPr>
          <w:trHeight w:val="419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Default="00026D9E" w:rsidP="00D3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Default="00026D9E" w:rsidP="00422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 Bearers</w:t>
            </w:r>
          </w:p>
        </w:tc>
      </w:tr>
      <w:tr w:rsidR="00026D9E" w:rsidTr="00026D9E">
        <w:trPr>
          <w:trHeight w:val="419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D33C86" w:rsidRDefault="00026D9E" w:rsidP="0042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Pr="002E03AB" w:rsidRDefault="00026D9E" w:rsidP="00DA10F3">
            <w:pPr>
              <w:tabs>
                <w:tab w:val="left" w:pos="52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17294">
              <w:rPr>
                <w:rFonts w:ascii="Times New Roman" w:hAnsi="Times New Roman" w:cs="Times New Roman"/>
                <w:b/>
                <w:sz w:val="26"/>
                <w:szCs w:val="26"/>
              </w:rPr>
              <w:t>Chairperson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DA10F3">
              <w:rPr>
                <w:rFonts w:ascii="Times New Roman" w:hAnsi="Times New Roman" w:cs="Times New Roman"/>
                <w:sz w:val="26"/>
                <w:szCs w:val="26"/>
              </w:rPr>
              <w:t>Dean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1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0F3">
              <w:rPr>
                <w:rFonts w:ascii="Times New Roman" w:hAnsi="Times New Roman" w:cs="Times New Roman"/>
                <w:sz w:val="26"/>
                <w:szCs w:val="26"/>
              </w:rPr>
              <w:t>Dr.Sukumaran</w:t>
            </w:r>
            <w:proofErr w:type="spellEnd"/>
            <w:r w:rsidRPr="00DA1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0F3">
              <w:rPr>
                <w:rFonts w:ascii="Times New Roman" w:hAnsi="Times New Roman" w:cs="Times New Roman"/>
                <w:sz w:val="26"/>
                <w:szCs w:val="26"/>
              </w:rPr>
              <w:t>Annamalai</w:t>
            </w:r>
            <w:proofErr w:type="spellEnd"/>
          </w:p>
        </w:tc>
      </w:tr>
      <w:tr w:rsidR="00026D9E" w:rsidTr="00026D9E">
        <w:trPr>
          <w:trHeight w:val="419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D33C86" w:rsidRDefault="00026D9E" w:rsidP="0042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Pr="00DA10F3" w:rsidRDefault="00026D9E" w:rsidP="008F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294">
              <w:rPr>
                <w:rFonts w:ascii="Times New Roman" w:hAnsi="Times New Roman" w:cs="Times New Roman"/>
                <w:b/>
                <w:sz w:val="26"/>
                <w:szCs w:val="26"/>
              </w:rPr>
              <w:t>Co-Ordinator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Dr.K.Vasanthira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HOD of  Pharmacology</w:t>
            </w:r>
          </w:p>
        </w:tc>
      </w:tr>
      <w:tr w:rsidR="00026D9E" w:rsidTr="00026D9E">
        <w:trPr>
          <w:trHeight w:val="419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D33C86" w:rsidRDefault="00026D9E" w:rsidP="0042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Pr="00DA10F3" w:rsidRDefault="00026D9E" w:rsidP="002E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294">
              <w:rPr>
                <w:rFonts w:ascii="Times New Roman" w:hAnsi="Times New Roman" w:cs="Times New Roman"/>
                <w:b/>
                <w:sz w:val="26"/>
                <w:szCs w:val="26"/>
              </w:rPr>
              <w:t>Investigator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 </w:t>
            </w:r>
            <w:proofErr w:type="spellStart"/>
            <w:r w:rsidRPr="00312660">
              <w:rPr>
                <w:rFonts w:ascii="Times New Roman" w:hAnsi="Times New Roman" w:cs="Times New Roman"/>
                <w:sz w:val="26"/>
                <w:szCs w:val="26"/>
              </w:rPr>
              <w:t>Dr.Thirumalaikolundusubramanian</w:t>
            </w:r>
            <w:r w:rsidR="00331176">
              <w:rPr>
                <w:rFonts w:ascii="Times New Roman" w:hAnsi="Times New Roman" w:cs="Times New Roman"/>
                <w:sz w:val="26"/>
                <w:szCs w:val="26"/>
              </w:rPr>
              <w:t>,Professor</w:t>
            </w:r>
            <w:proofErr w:type="spellEnd"/>
            <w:r w:rsidR="00331176">
              <w:rPr>
                <w:rFonts w:ascii="Times New Roman" w:hAnsi="Times New Roman" w:cs="Times New Roman"/>
                <w:sz w:val="26"/>
                <w:szCs w:val="26"/>
              </w:rPr>
              <w:t xml:space="preserve"> of Medicine</w:t>
            </w:r>
          </w:p>
        </w:tc>
      </w:tr>
      <w:tr w:rsidR="00026D9E" w:rsidTr="00026D9E">
        <w:trPr>
          <w:trHeight w:val="419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D33C86" w:rsidRDefault="00026D9E" w:rsidP="0042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Pr="00DA10F3" w:rsidRDefault="00026D9E" w:rsidP="00DA10F3">
            <w:pPr>
              <w:tabs>
                <w:tab w:val="left" w:pos="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7294">
              <w:rPr>
                <w:rFonts w:ascii="Times New Roman" w:hAnsi="Times New Roman" w:cs="Times New Roman"/>
                <w:b/>
                <w:sz w:val="26"/>
                <w:szCs w:val="26"/>
              </w:rPr>
              <w:t>Secretary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Dr.K.Kanagasanthosh</w:t>
            </w:r>
            <w:proofErr w:type="spellEnd"/>
            <w:r w:rsidRPr="00DA10F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Assistant Professor of Pharmacology</w:t>
            </w:r>
          </w:p>
        </w:tc>
      </w:tr>
      <w:tr w:rsidR="00026D9E" w:rsidTr="00026D9E">
        <w:trPr>
          <w:trHeight w:val="419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D33C86" w:rsidRDefault="00026D9E" w:rsidP="0042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Pr="00DA10F3" w:rsidRDefault="00026D9E" w:rsidP="00DA10F3">
            <w:pPr>
              <w:tabs>
                <w:tab w:val="left" w:pos="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294">
              <w:rPr>
                <w:rFonts w:ascii="Times New Roman" w:hAnsi="Times New Roman" w:cs="Times New Roman"/>
                <w:b/>
                <w:sz w:val="26"/>
                <w:szCs w:val="26"/>
              </w:rPr>
              <w:t>Notifier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 Dr.T.Nivethitha, Assistant Professor of Pharmacology</w:t>
            </w:r>
          </w:p>
        </w:tc>
      </w:tr>
      <w:tr w:rsidR="00026D9E" w:rsidTr="00026D9E">
        <w:trPr>
          <w:trHeight w:val="419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D33C86" w:rsidRDefault="00026D9E" w:rsidP="0042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Pr="00FA1570" w:rsidRDefault="00026D9E" w:rsidP="00FA1570">
            <w:pPr>
              <w:tabs>
                <w:tab w:val="left" w:pos="96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570">
              <w:rPr>
                <w:rFonts w:ascii="Times New Roman" w:hAnsi="Times New Roman" w:cs="Times New Roman"/>
                <w:b/>
                <w:sz w:val="26"/>
                <w:szCs w:val="26"/>
              </w:rPr>
              <w:t>Members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List</w:t>
            </w:r>
          </w:p>
        </w:tc>
      </w:tr>
      <w:tr w:rsidR="00026D9E" w:rsidTr="00026D9E">
        <w:trPr>
          <w:trHeight w:val="440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D33C86" w:rsidRDefault="00026D9E" w:rsidP="0042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Pr="00503AD0" w:rsidRDefault="00026D9E" w:rsidP="00503AD0">
            <w:pPr>
              <w:pStyle w:val="NoSpacing"/>
              <w:tabs>
                <w:tab w:val="left" w:pos="0"/>
                <w:tab w:val="left" w:pos="63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Dr.P.Anusuya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>Medical Superintendent</w:t>
            </w:r>
          </w:p>
        </w:tc>
      </w:tr>
      <w:tr w:rsidR="00026D9E" w:rsidTr="00026D9E">
        <w:trPr>
          <w:trHeight w:val="440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D33C86" w:rsidRDefault="00026D9E" w:rsidP="0042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Pr="00503AD0" w:rsidRDefault="00026D9E" w:rsidP="00856AEE">
            <w:pPr>
              <w:pStyle w:val="NoSpacing"/>
              <w:tabs>
                <w:tab w:val="left" w:pos="0"/>
                <w:tab w:val="left" w:pos="63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Dr.P.Gnanasekaran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 xml:space="preserve">Professor and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HOD</w:t>
            </w:r>
            <w:r w:rsidR="00A12E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>General Medicine</w:t>
            </w:r>
          </w:p>
        </w:tc>
      </w:tr>
      <w:tr w:rsidR="00026D9E" w:rsidTr="00026D9E">
        <w:trPr>
          <w:trHeight w:val="440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D33C86" w:rsidRDefault="00026D9E" w:rsidP="007E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Pr="00503AD0" w:rsidRDefault="00026D9E" w:rsidP="009D7FF8">
            <w:pPr>
              <w:pStyle w:val="NoSpacing"/>
              <w:tabs>
                <w:tab w:val="left" w:pos="0"/>
                <w:tab w:val="left" w:pos="63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Dr.P.Karthick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 xml:space="preserve">Professor and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HOD</w:t>
            </w:r>
            <w:r w:rsidR="00A12E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 xml:space="preserve">  General Surgery</w:t>
            </w:r>
          </w:p>
        </w:tc>
      </w:tr>
      <w:tr w:rsidR="00026D9E" w:rsidTr="00026D9E">
        <w:trPr>
          <w:trHeight w:val="440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D33C86" w:rsidRDefault="00026D9E" w:rsidP="007E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Pr="00503AD0" w:rsidRDefault="00026D9E" w:rsidP="00503AD0">
            <w:pPr>
              <w:pStyle w:val="NoSpacing"/>
              <w:tabs>
                <w:tab w:val="left" w:pos="0"/>
                <w:tab w:val="left" w:pos="63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Dr.S.M.Kalamani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 xml:space="preserve">Professor and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HOD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2E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305277">
              <w:rPr>
                <w:rFonts w:ascii="Times New Roman" w:hAnsi="Times New Roman" w:cs="Times New Roman"/>
                <w:sz w:val="26"/>
                <w:szCs w:val="26"/>
              </w:rPr>
              <w:t>bstetrics and Gynaecology</w:t>
            </w:r>
          </w:p>
        </w:tc>
      </w:tr>
      <w:tr w:rsidR="00026D9E" w:rsidTr="00026D9E">
        <w:trPr>
          <w:trHeight w:val="458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D33C86" w:rsidRDefault="00026D9E" w:rsidP="007E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Pr="00503AD0" w:rsidRDefault="00026D9E" w:rsidP="00810F94">
            <w:pPr>
              <w:pStyle w:val="NoSpacing"/>
              <w:tabs>
                <w:tab w:val="left" w:pos="0"/>
                <w:tab w:val="left" w:pos="63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Dr.D.Saminathan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 xml:space="preserve">Professor and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HOD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2E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>Paediatrics</w:t>
            </w:r>
          </w:p>
        </w:tc>
      </w:tr>
      <w:tr w:rsidR="00026D9E" w:rsidTr="00026D9E">
        <w:trPr>
          <w:trHeight w:val="458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D33C86" w:rsidRDefault="00026D9E" w:rsidP="007E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Default="00026D9E" w:rsidP="00810F94">
            <w:pPr>
              <w:pStyle w:val="NoSpacing"/>
              <w:tabs>
                <w:tab w:val="left" w:pos="0"/>
                <w:tab w:val="left" w:pos="63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A.Navaneethan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-Professor and HOD</w:t>
            </w:r>
            <w:r w:rsidR="00A12E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Ortho</w:t>
            </w:r>
            <w:r w:rsidR="00305277">
              <w:rPr>
                <w:rFonts w:ascii="Times New Roman" w:hAnsi="Times New Roman" w:cs="Times New Roman"/>
                <w:sz w:val="26"/>
                <w:szCs w:val="26"/>
              </w:rPr>
              <w:t>pedics</w:t>
            </w:r>
            <w:proofErr w:type="spellEnd"/>
          </w:p>
        </w:tc>
      </w:tr>
      <w:tr w:rsidR="00026D9E" w:rsidTr="00026D9E">
        <w:trPr>
          <w:trHeight w:val="440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D33C86" w:rsidRDefault="00026D9E" w:rsidP="00D9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Pr="00503AD0" w:rsidRDefault="00026D9E" w:rsidP="008E2DBB">
            <w:pPr>
              <w:pStyle w:val="NoSpacing"/>
              <w:tabs>
                <w:tab w:val="left" w:pos="0"/>
                <w:tab w:val="left" w:pos="63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Dr.N.Balasubramanian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 xml:space="preserve">Professor and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HOD</w:t>
            </w:r>
            <w:r w:rsidR="00A12E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 xml:space="preserve"> Dermatology</w:t>
            </w:r>
          </w:p>
        </w:tc>
      </w:tr>
      <w:tr w:rsidR="00026D9E" w:rsidTr="00026D9E">
        <w:trPr>
          <w:trHeight w:val="440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D33C86" w:rsidRDefault="00026D9E" w:rsidP="008E2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Default="00026D9E" w:rsidP="008E2DBB">
            <w:pPr>
              <w:pStyle w:val="NoSpacing"/>
              <w:tabs>
                <w:tab w:val="left" w:pos="0"/>
                <w:tab w:val="left" w:pos="63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Dr.G.Prabaharan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-Professor and HOD</w:t>
            </w:r>
            <w:r w:rsidR="00A12E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Psychiatry </w:t>
            </w:r>
          </w:p>
        </w:tc>
      </w:tr>
      <w:tr w:rsidR="00026D9E" w:rsidTr="00026D9E">
        <w:trPr>
          <w:trHeight w:val="440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D33C86" w:rsidRDefault="00026D9E" w:rsidP="008E2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Default="00026D9E" w:rsidP="009D7FF8">
            <w:pPr>
              <w:pStyle w:val="NoSpacing"/>
              <w:tabs>
                <w:tab w:val="left" w:pos="0"/>
                <w:tab w:val="left" w:pos="63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Dr.T.K.Seethadevi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 xml:space="preserve">Professor and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HOD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2E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>Anaesthesiology</w:t>
            </w:r>
          </w:p>
        </w:tc>
      </w:tr>
      <w:tr w:rsidR="00026D9E" w:rsidTr="00026D9E">
        <w:trPr>
          <w:trHeight w:val="440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D33C86" w:rsidRDefault="00026D9E" w:rsidP="008E2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Pr="00503AD0" w:rsidRDefault="00026D9E" w:rsidP="009D7FF8">
            <w:pPr>
              <w:pStyle w:val="NoSpacing"/>
              <w:tabs>
                <w:tab w:val="left" w:pos="0"/>
                <w:tab w:val="left" w:pos="63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Dr.S.Elango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 xml:space="preserve">Professor and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HOD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2E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>Community Medicine</w:t>
            </w:r>
          </w:p>
        </w:tc>
      </w:tr>
      <w:tr w:rsidR="00026D9E" w:rsidTr="00026D9E">
        <w:trPr>
          <w:trHeight w:val="440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D33C86" w:rsidRDefault="00026D9E" w:rsidP="008E2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Pr="00503AD0" w:rsidRDefault="00026D9E" w:rsidP="00503AD0">
            <w:pPr>
              <w:pStyle w:val="NoSpacing"/>
              <w:tabs>
                <w:tab w:val="left" w:pos="0"/>
                <w:tab w:val="left" w:pos="63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 xml:space="preserve">Medical officer </w:t>
            </w:r>
            <w:proofErr w:type="spellStart"/>
            <w:r w:rsidRPr="00312660">
              <w:rPr>
                <w:rFonts w:ascii="Times New Roman" w:hAnsi="Times New Roman" w:cs="Times New Roman"/>
                <w:sz w:val="26"/>
                <w:szCs w:val="26"/>
              </w:rPr>
              <w:t>i/c</w:t>
            </w:r>
            <w:proofErr w:type="spellEnd"/>
            <w:r w:rsidRPr="00312660">
              <w:rPr>
                <w:rFonts w:ascii="Times New Roman" w:hAnsi="Times New Roman" w:cs="Times New Roman"/>
                <w:sz w:val="26"/>
                <w:szCs w:val="26"/>
              </w:rPr>
              <w:t xml:space="preserve"> Casualty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Dr.Prabhu</w:t>
            </w:r>
            <w:proofErr w:type="spellEnd"/>
          </w:p>
        </w:tc>
      </w:tr>
      <w:tr w:rsidR="00026D9E" w:rsidTr="00026D9E">
        <w:trPr>
          <w:trHeight w:val="440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D33C86" w:rsidRDefault="00026D9E" w:rsidP="008E2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Pr="00503AD0" w:rsidRDefault="00026D9E" w:rsidP="00503AD0">
            <w:pPr>
              <w:pStyle w:val="NoSpacing"/>
              <w:tabs>
                <w:tab w:val="left" w:pos="0"/>
                <w:tab w:val="left" w:pos="63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Dr.K.Poonkothai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>Resident Medical officer</w:t>
            </w:r>
          </w:p>
        </w:tc>
      </w:tr>
      <w:tr w:rsidR="00026D9E" w:rsidTr="00026D9E">
        <w:trPr>
          <w:trHeight w:val="440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D33C86" w:rsidRDefault="00026D9E" w:rsidP="00D9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Pr="00503AD0" w:rsidRDefault="00026D9E" w:rsidP="00503AD0">
            <w:pPr>
              <w:pStyle w:val="NoSpacing"/>
              <w:tabs>
                <w:tab w:val="left" w:pos="0"/>
                <w:tab w:val="left" w:pos="63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Mrs.Saraswathy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>Nursing Superintendent</w:t>
            </w:r>
          </w:p>
        </w:tc>
      </w:tr>
      <w:tr w:rsidR="00026D9E" w:rsidTr="00026D9E">
        <w:trPr>
          <w:trHeight w:val="458"/>
        </w:trPr>
        <w:tc>
          <w:tcPr>
            <w:tcW w:w="917" w:type="dxa"/>
            <w:tcBorders>
              <w:right w:val="single" w:sz="4" w:space="0" w:color="auto"/>
            </w:tcBorders>
          </w:tcPr>
          <w:p w:rsidR="00026D9E" w:rsidRPr="00D33C86" w:rsidRDefault="00026D9E" w:rsidP="008E2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63" w:type="dxa"/>
            <w:tcBorders>
              <w:left w:val="single" w:sz="4" w:space="0" w:color="auto"/>
            </w:tcBorders>
          </w:tcPr>
          <w:p w:rsidR="00026D9E" w:rsidRPr="00503AD0" w:rsidRDefault="00026D9E" w:rsidP="00D666E6">
            <w:pPr>
              <w:pStyle w:val="NoSpacing"/>
              <w:tabs>
                <w:tab w:val="left" w:pos="0"/>
                <w:tab w:val="left" w:pos="63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660">
              <w:rPr>
                <w:rFonts w:ascii="Times New Roman" w:hAnsi="Times New Roman" w:cs="Times New Roman"/>
                <w:sz w:val="26"/>
                <w:szCs w:val="26"/>
              </w:rPr>
              <w:t xml:space="preserve">Chief Pharmacist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Mr.Neelakandan</w:t>
            </w:r>
            <w:proofErr w:type="spellEnd"/>
          </w:p>
        </w:tc>
      </w:tr>
    </w:tbl>
    <w:p w:rsidR="001B3D8F" w:rsidRDefault="001B3D8F" w:rsidP="004E4C1D">
      <w:pPr>
        <w:rPr>
          <w:rFonts w:ascii="Times New Roman" w:hAnsi="Times New Roman" w:cs="Times New Roman"/>
          <w:b/>
          <w:sz w:val="28"/>
          <w:szCs w:val="28"/>
        </w:rPr>
      </w:pPr>
    </w:p>
    <w:p w:rsidR="00481814" w:rsidRDefault="00481814" w:rsidP="004818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814" w:rsidRDefault="00E95D4F" w:rsidP="00E95D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4"/>
        </w:rPr>
        <w:t>HOD Signature</w:t>
      </w:r>
    </w:p>
    <w:sectPr w:rsidR="00481814" w:rsidSect="00D977CC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704020202020204"/>
    <w:charset w:val="00"/>
    <w:family w:val="auto"/>
    <w:pitch w:val="variable"/>
    <w:sig w:usb0="001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3A8"/>
    <w:multiLevelType w:val="hybridMultilevel"/>
    <w:tmpl w:val="2E38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7885"/>
    <w:multiLevelType w:val="hybridMultilevel"/>
    <w:tmpl w:val="2E38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6918"/>
    <w:multiLevelType w:val="hybridMultilevel"/>
    <w:tmpl w:val="2E38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05E3"/>
    <w:multiLevelType w:val="hybridMultilevel"/>
    <w:tmpl w:val="2E38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41083"/>
    <w:multiLevelType w:val="hybridMultilevel"/>
    <w:tmpl w:val="2E38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9505F"/>
    <w:multiLevelType w:val="hybridMultilevel"/>
    <w:tmpl w:val="2E38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169D7"/>
    <w:multiLevelType w:val="hybridMultilevel"/>
    <w:tmpl w:val="2E38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8586D"/>
    <w:multiLevelType w:val="hybridMultilevel"/>
    <w:tmpl w:val="2E38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E58F0"/>
    <w:multiLevelType w:val="hybridMultilevel"/>
    <w:tmpl w:val="2E38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7007C6"/>
    <w:rsid w:val="00026D9E"/>
    <w:rsid w:val="000969C7"/>
    <w:rsid w:val="000B2738"/>
    <w:rsid w:val="000D002F"/>
    <w:rsid w:val="000F5376"/>
    <w:rsid w:val="001836C0"/>
    <w:rsid w:val="001B3D8F"/>
    <w:rsid w:val="002045F0"/>
    <w:rsid w:val="00264922"/>
    <w:rsid w:val="00272812"/>
    <w:rsid w:val="00284CAA"/>
    <w:rsid w:val="002A74ED"/>
    <w:rsid w:val="002A77C4"/>
    <w:rsid w:val="002D2E67"/>
    <w:rsid w:val="002E03AB"/>
    <w:rsid w:val="002E3C3A"/>
    <w:rsid w:val="00305277"/>
    <w:rsid w:val="0030699A"/>
    <w:rsid w:val="00331176"/>
    <w:rsid w:val="00340B3D"/>
    <w:rsid w:val="003425DC"/>
    <w:rsid w:val="00345DE6"/>
    <w:rsid w:val="003504A4"/>
    <w:rsid w:val="003656DD"/>
    <w:rsid w:val="00371DD7"/>
    <w:rsid w:val="00375E45"/>
    <w:rsid w:val="003C2481"/>
    <w:rsid w:val="00416A2C"/>
    <w:rsid w:val="004225B3"/>
    <w:rsid w:val="00481814"/>
    <w:rsid w:val="004B4E30"/>
    <w:rsid w:val="004B610B"/>
    <w:rsid w:val="004C2A74"/>
    <w:rsid w:val="004E4C1D"/>
    <w:rsid w:val="00503AD0"/>
    <w:rsid w:val="005B7B33"/>
    <w:rsid w:val="005D320C"/>
    <w:rsid w:val="005D3A8D"/>
    <w:rsid w:val="005D3DE3"/>
    <w:rsid w:val="005F4D92"/>
    <w:rsid w:val="00654F80"/>
    <w:rsid w:val="0066148E"/>
    <w:rsid w:val="00695D0C"/>
    <w:rsid w:val="006A3AD4"/>
    <w:rsid w:val="006B090A"/>
    <w:rsid w:val="006E263F"/>
    <w:rsid w:val="006E5264"/>
    <w:rsid w:val="007007C6"/>
    <w:rsid w:val="007627A4"/>
    <w:rsid w:val="00764A60"/>
    <w:rsid w:val="00792485"/>
    <w:rsid w:val="00793E9A"/>
    <w:rsid w:val="007A2E0F"/>
    <w:rsid w:val="007B7640"/>
    <w:rsid w:val="007F589C"/>
    <w:rsid w:val="00810F94"/>
    <w:rsid w:val="00820D80"/>
    <w:rsid w:val="00832222"/>
    <w:rsid w:val="00846BAA"/>
    <w:rsid w:val="00856AEE"/>
    <w:rsid w:val="008A33DB"/>
    <w:rsid w:val="008F20AE"/>
    <w:rsid w:val="00900444"/>
    <w:rsid w:val="00910A6C"/>
    <w:rsid w:val="00940E57"/>
    <w:rsid w:val="00953AE3"/>
    <w:rsid w:val="009D7FF8"/>
    <w:rsid w:val="009F1F26"/>
    <w:rsid w:val="00A12EC8"/>
    <w:rsid w:val="00A70A90"/>
    <w:rsid w:val="00A727CE"/>
    <w:rsid w:val="00A75F85"/>
    <w:rsid w:val="00A862F8"/>
    <w:rsid w:val="00A87E88"/>
    <w:rsid w:val="00AB1C44"/>
    <w:rsid w:val="00AF0E90"/>
    <w:rsid w:val="00B20D31"/>
    <w:rsid w:val="00B5576E"/>
    <w:rsid w:val="00B627C6"/>
    <w:rsid w:val="00B8582F"/>
    <w:rsid w:val="00B912B4"/>
    <w:rsid w:val="00B94F5C"/>
    <w:rsid w:val="00BB4551"/>
    <w:rsid w:val="00BE5C8C"/>
    <w:rsid w:val="00C162C2"/>
    <w:rsid w:val="00C366F1"/>
    <w:rsid w:val="00C47687"/>
    <w:rsid w:val="00C555FF"/>
    <w:rsid w:val="00CA13B4"/>
    <w:rsid w:val="00CB61BF"/>
    <w:rsid w:val="00CC2DB0"/>
    <w:rsid w:val="00CD1277"/>
    <w:rsid w:val="00CF03D0"/>
    <w:rsid w:val="00D33C86"/>
    <w:rsid w:val="00D666E6"/>
    <w:rsid w:val="00D849F9"/>
    <w:rsid w:val="00D977CC"/>
    <w:rsid w:val="00DA10F3"/>
    <w:rsid w:val="00DF2852"/>
    <w:rsid w:val="00DF6E09"/>
    <w:rsid w:val="00E05959"/>
    <w:rsid w:val="00E06F42"/>
    <w:rsid w:val="00E07DDD"/>
    <w:rsid w:val="00E17294"/>
    <w:rsid w:val="00E627A1"/>
    <w:rsid w:val="00E822BB"/>
    <w:rsid w:val="00E95D4F"/>
    <w:rsid w:val="00EA252A"/>
    <w:rsid w:val="00ED5C43"/>
    <w:rsid w:val="00F23B7E"/>
    <w:rsid w:val="00F74BAB"/>
    <w:rsid w:val="00F92C52"/>
    <w:rsid w:val="00FA1570"/>
    <w:rsid w:val="00FE3137"/>
    <w:rsid w:val="00FE5611"/>
    <w:rsid w:val="00FF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1C44"/>
    <w:pPr>
      <w:spacing w:after="0" w:line="240" w:lineRule="auto"/>
    </w:pPr>
    <w:rPr>
      <w:rFonts w:ascii="Calibri" w:eastAsia="Calibri" w:hAnsi="Calibri" w:cs="Latha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133</cp:revision>
  <cp:lastPrinted>2017-04-06T08:22:00Z</cp:lastPrinted>
  <dcterms:created xsi:type="dcterms:W3CDTF">2016-09-22T06:38:00Z</dcterms:created>
  <dcterms:modified xsi:type="dcterms:W3CDTF">2017-04-06T08:22:00Z</dcterms:modified>
</cp:coreProperties>
</file>